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B" w:rsidRPr="003F4956" w:rsidRDefault="00EA28BB">
      <w:pPr>
        <w:rPr>
          <w:sz w:val="28"/>
          <w:szCs w:val="28"/>
          <w:u w:val="single"/>
        </w:rPr>
      </w:pPr>
      <w:r w:rsidRPr="003F4956">
        <w:rPr>
          <w:sz w:val="28"/>
          <w:szCs w:val="28"/>
          <w:u w:val="single"/>
        </w:rPr>
        <w:t>Calibration</w:t>
      </w:r>
      <w:r w:rsidR="00A03FDF" w:rsidRPr="003F4956">
        <w:rPr>
          <w:sz w:val="28"/>
          <w:szCs w:val="28"/>
          <w:u w:val="single"/>
        </w:rPr>
        <w:t xml:space="preserve"> – BC3 Athletes</w:t>
      </w:r>
    </w:p>
    <w:p w:rsidR="00EA28BB" w:rsidRDefault="00EA28BB">
      <w:pPr>
        <w:rPr>
          <w:u w:val="single"/>
        </w:rPr>
      </w:pPr>
    </w:p>
    <w:p w:rsidR="00EA28BB" w:rsidRDefault="00EA28BB">
      <w:pPr>
        <w:rPr>
          <w:b/>
        </w:rPr>
      </w:pPr>
      <w:r>
        <w:rPr>
          <w:b/>
        </w:rPr>
        <w:t>Aim:</w:t>
      </w:r>
    </w:p>
    <w:p w:rsidR="00AF6A8A" w:rsidRDefault="00EA28BB">
      <w:pPr>
        <w:rPr>
          <w:b/>
        </w:rPr>
      </w:pPr>
      <w:r>
        <w:t xml:space="preserve">“Calibration” is the term we use to describe the process of measuring the lengths balls roll in accordance with reference points on the ramp. </w:t>
      </w:r>
    </w:p>
    <w:p w:rsidR="00F6042F" w:rsidRPr="00AF6A8A" w:rsidRDefault="00A03FDF">
      <w:r w:rsidRPr="003F4956">
        <w:t xml:space="preserve">Each ball you </w:t>
      </w:r>
      <w:r w:rsidR="00F6042F" w:rsidRPr="003F4956">
        <w:t>use will have different characteristics and will roll down the ramp and on th</w:t>
      </w:r>
      <w:r w:rsidRPr="003F4956">
        <w:t>e court differently. As you</w:t>
      </w:r>
      <w:r w:rsidR="00F6042F" w:rsidRPr="003F4956">
        <w:t xml:space="preserve"> progress as an athlete, you will </w:t>
      </w:r>
      <w:r w:rsidRPr="003F4956">
        <w:t xml:space="preserve">also </w:t>
      </w:r>
      <w:r w:rsidR="00F6042F" w:rsidRPr="003F4956">
        <w:t>have di</w:t>
      </w:r>
      <w:r w:rsidR="00AF6A8A" w:rsidRPr="003F4956">
        <w:t>f</w:t>
      </w:r>
      <w:r w:rsidR="00F6042F" w:rsidRPr="003F4956">
        <w:t>ferent balls for di</w:t>
      </w:r>
      <w:r w:rsidR="00AF6A8A" w:rsidRPr="003F4956">
        <w:t>f</w:t>
      </w:r>
      <w:r w:rsidR="00F6042F" w:rsidRPr="003F4956">
        <w:t>ferent purposes</w:t>
      </w:r>
      <w:r w:rsidR="00AF6A8A">
        <w:t>; F</w:t>
      </w:r>
      <w:r w:rsidR="00F6042F" w:rsidRPr="003F4956">
        <w:t xml:space="preserve">or example, a hard </w:t>
      </w:r>
      <w:proofErr w:type="gramStart"/>
      <w:r w:rsidR="00F6042F" w:rsidRPr="003F4956">
        <w:t>knock</w:t>
      </w:r>
      <w:proofErr w:type="gramEnd"/>
      <w:r w:rsidR="00F6042F" w:rsidRPr="003F4956">
        <w:t xml:space="preserve"> out ball, </w:t>
      </w:r>
      <w:r w:rsidR="00AF6A8A">
        <w:t>medium utility balls and soft drawing balls</w:t>
      </w:r>
      <w:r w:rsidR="00F6042F" w:rsidRPr="003F4956">
        <w:t xml:space="preserve">.  </w:t>
      </w:r>
      <w:bookmarkStart w:id="0" w:name="_GoBack"/>
      <w:bookmarkEnd w:id="0"/>
    </w:p>
    <w:p w:rsidR="00EA28BB" w:rsidRDefault="00EA28BB">
      <w:r>
        <w:t>We use calibration as a reference tool so we know how far</w:t>
      </w:r>
      <w:r w:rsidR="00F6042F">
        <w:t xml:space="preserve"> </w:t>
      </w:r>
      <w:proofErr w:type="gramStart"/>
      <w:r w:rsidR="00F6042F">
        <w:t xml:space="preserve">each </w:t>
      </w:r>
      <w:r>
        <w:t xml:space="preserve"> ball</w:t>
      </w:r>
      <w:proofErr w:type="gramEnd"/>
      <w:r>
        <w:t xml:space="preserve"> </w:t>
      </w:r>
      <w:r w:rsidR="00F6042F">
        <w:t xml:space="preserve"> is</w:t>
      </w:r>
      <w:r>
        <w:t xml:space="preserve"> going to roll from specific points on the ramp, which in turn allows us to play accurately to different lengths on the court.</w:t>
      </w:r>
    </w:p>
    <w:p w:rsidR="00EA28BB" w:rsidRDefault="00EA28BB">
      <w:pPr>
        <w:rPr>
          <w:b/>
        </w:rPr>
      </w:pPr>
      <w:r>
        <w:rPr>
          <w:b/>
        </w:rPr>
        <w:t>Method:</w:t>
      </w:r>
    </w:p>
    <w:p w:rsidR="007022A0" w:rsidRDefault="00EA28BB">
      <w:r>
        <w:t xml:space="preserve">Calibration can be performed via a number of different methods. Below is listed the most common method used by </w:t>
      </w:r>
      <w:r w:rsidR="00B77BAF">
        <w:t>many successful international athletes</w:t>
      </w:r>
      <w:r w:rsidR="007022A0">
        <w:t>:</w:t>
      </w:r>
    </w:p>
    <w:p w:rsidR="007022A0" w:rsidRDefault="007022A0" w:rsidP="007022A0">
      <w:pPr>
        <w:pStyle w:val="ListParagraph"/>
        <w:numPr>
          <w:ilvl w:val="0"/>
          <w:numId w:val="1"/>
        </w:numPr>
      </w:pPr>
      <w:r>
        <w:t>Reference the ramp by marking a horizontal line (on the top side wall of the ramp) with a pen/pencil every 2cm along the entire length of the ramp and extensions. At every 10cm interval, draw a more pronounced line and demarcate with a number; numbers should start at “1” and ascend accordingly at every 10cm interval.</w:t>
      </w:r>
    </w:p>
    <w:p w:rsidR="003F4956" w:rsidRDefault="003F4956" w:rsidP="003F4956">
      <w:pPr>
        <w:pStyle w:val="ListParagraph"/>
      </w:pPr>
    </w:p>
    <w:p w:rsidR="007022A0" w:rsidRDefault="007022A0" w:rsidP="007022A0">
      <w:pPr>
        <w:pStyle w:val="ListParagraph"/>
        <w:numPr>
          <w:ilvl w:val="0"/>
          <w:numId w:val="1"/>
        </w:numPr>
      </w:pPr>
      <w:r>
        <w:t>Prepare a blank “calibration sheet” (for an example, see relevant document).</w:t>
      </w:r>
    </w:p>
    <w:p w:rsidR="003F4956" w:rsidRDefault="003F4956" w:rsidP="003F4956"/>
    <w:p w:rsidR="007022A0" w:rsidRDefault="007022A0" w:rsidP="007022A0">
      <w:pPr>
        <w:pStyle w:val="ListParagraph"/>
        <w:numPr>
          <w:ilvl w:val="0"/>
          <w:numId w:val="1"/>
        </w:numPr>
      </w:pPr>
      <w:r>
        <w:t>Roll each ball in an attempt to have it finish at each of the following lengths: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1.7m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2m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3m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3.5m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4m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4.2m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5m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6m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7m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8m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9m</w:t>
      </w:r>
    </w:p>
    <w:p w:rsidR="00297755" w:rsidRDefault="00297755" w:rsidP="007022A0">
      <w:pPr>
        <w:pStyle w:val="ListParagraph"/>
        <w:numPr>
          <w:ilvl w:val="0"/>
          <w:numId w:val="2"/>
        </w:numPr>
        <w:ind w:left="1080"/>
      </w:pPr>
      <w:r>
        <w:t>10m</w:t>
      </w:r>
    </w:p>
    <w:p w:rsidR="00EA28BB" w:rsidRPr="00EA28BB" w:rsidRDefault="00297755" w:rsidP="00297755">
      <w:pPr>
        <w:ind w:left="720"/>
      </w:pPr>
      <w:r>
        <w:t>Mark on the calibration sheet the position on the ramp each ball is released from to achieve each length.</w:t>
      </w:r>
    </w:p>
    <w:sectPr w:rsidR="00EA28BB" w:rsidRPr="00EA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8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7206B8F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BBAFAF1-785E-4B47-8DF9-CCF9A6C2C192}"/>
    <w:docVar w:name="dgnword-eventsink" w:val="147065672"/>
  </w:docVars>
  <w:rsids>
    <w:rsidRoot w:val="00EA28BB"/>
    <w:rsid w:val="00297755"/>
    <w:rsid w:val="002C7F2B"/>
    <w:rsid w:val="003F4956"/>
    <w:rsid w:val="004D48A9"/>
    <w:rsid w:val="007022A0"/>
    <w:rsid w:val="00A03FDF"/>
    <w:rsid w:val="00AF6A8A"/>
    <w:rsid w:val="00B77BAF"/>
    <w:rsid w:val="00E06B05"/>
    <w:rsid w:val="00EA28BB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A2DFE-B4EA-4E04-9C87-02B2979B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2</cp:revision>
  <dcterms:created xsi:type="dcterms:W3CDTF">2017-01-07T04:17:00Z</dcterms:created>
  <dcterms:modified xsi:type="dcterms:W3CDTF">2017-01-07T04:17:00Z</dcterms:modified>
</cp:coreProperties>
</file>